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A3A4" w14:textId="77777777" w:rsidR="00E43055" w:rsidRPr="00ED2E64" w:rsidRDefault="00E43055" w:rsidP="00ED2E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64">
        <w:rPr>
          <w:rFonts w:ascii="Times New Roman" w:hAnsi="Times New Roman" w:cs="Times New Roman"/>
          <w:b/>
          <w:sz w:val="24"/>
          <w:szCs w:val="24"/>
        </w:rPr>
        <w:t>University of Maryland, Baltimore County</w:t>
      </w:r>
    </w:p>
    <w:p w14:paraId="4DACAC0F" w14:textId="77777777" w:rsidR="00E43055" w:rsidRPr="00ED2E64" w:rsidRDefault="00E43055" w:rsidP="00ED2E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64">
        <w:rPr>
          <w:rFonts w:ascii="Times New Roman" w:hAnsi="Times New Roman" w:cs="Times New Roman"/>
          <w:b/>
          <w:sz w:val="24"/>
          <w:szCs w:val="24"/>
        </w:rPr>
        <w:t>Baccalaureate Social Work Program</w:t>
      </w:r>
    </w:p>
    <w:p w14:paraId="7451A16C" w14:textId="77777777" w:rsidR="00E43055" w:rsidRPr="00ED2E64" w:rsidRDefault="00E43055" w:rsidP="00ED2E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64">
        <w:rPr>
          <w:rFonts w:ascii="Times New Roman" w:hAnsi="Times New Roman" w:cs="Times New Roman"/>
          <w:b/>
          <w:sz w:val="24"/>
          <w:szCs w:val="24"/>
        </w:rPr>
        <w:t>Office of Field Education</w:t>
      </w:r>
    </w:p>
    <w:p w14:paraId="7AAAB49A" w14:textId="77777777" w:rsidR="00834225" w:rsidRDefault="00E43055" w:rsidP="00ED2E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64">
        <w:rPr>
          <w:rFonts w:ascii="Times New Roman" w:hAnsi="Times New Roman" w:cs="Times New Roman"/>
          <w:b/>
          <w:sz w:val="24"/>
          <w:szCs w:val="24"/>
        </w:rPr>
        <w:t>Midterm Evaluation</w:t>
      </w:r>
    </w:p>
    <w:p w14:paraId="01DF6844" w14:textId="77777777" w:rsidR="00ED2E64" w:rsidRPr="00ED2E64" w:rsidRDefault="00ED2E64" w:rsidP="00ED2E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430"/>
        <w:gridCol w:w="2790"/>
      </w:tblGrid>
      <w:tr w:rsidR="00E43055" w:rsidRPr="00E43055" w14:paraId="77CE5A52" w14:textId="77777777" w:rsidTr="00E43055">
        <w:trPr>
          <w:jc w:val="center"/>
        </w:trPr>
        <w:tc>
          <w:tcPr>
            <w:tcW w:w="2448" w:type="dxa"/>
            <w:shd w:val="clear" w:color="auto" w:fill="auto"/>
          </w:tcPr>
          <w:p w14:paraId="72AFB6F7" w14:textId="77777777" w:rsidR="00E43055" w:rsidRPr="00E43055" w:rsidRDefault="00E43055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55">
              <w:rPr>
                <w:rFonts w:ascii="Times New Roman" w:hAnsi="Times New Roman" w:cs="Times New Roman"/>
                <w:sz w:val="24"/>
                <w:szCs w:val="24"/>
              </w:rPr>
              <w:t>Student Last Name: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A0B1FC3" w14:textId="77777777" w:rsidR="00E43055" w:rsidRPr="00E43055" w:rsidRDefault="00E43055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55" w:rsidRPr="00E43055" w14:paraId="730A4491" w14:textId="77777777" w:rsidTr="00E43055">
        <w:trPr>
          <w:jc w:val="center"/>
        </w:trPr>
        <w:tc>
          <w:tcPr>
            <w:tcW w:w="2448" w:type="dxa"/>
            <w:shd w:val="clear" w:color="auto" w:fill="auto"/>
          </w:tcPr>
          <w:p w14:paraId="426BFDDD" w14:textId="77777777" w:rsidR="00E43055" w:rsidRPr="00E43055" w:rsidRDefault="00E43055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55">
              <w:rPr>
                <w:rFonts w:ascii="Times New Roman" w:hAnsi="Times New Roman" w:cs="Times New Roman"/>
                <w:sz w:val="24"/>
                <w:szCs w:val="24"/>
              </w:rPr>
              <w:t>Student First Name: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3F6EDB6" w14:textId="77777777" w:rsidR="00E43055" w:rsidRPr="00E43055" w:rsidRDefault="00E43055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55" w:rsidRPr="00E43055" w14:paraId="7F062FC2" w14:textId="77777777" w:rsidTr="00E43055">
        <w:trPr>
          <w:jc w:val="center"/>
        </w:trPr>
        <w:tc>
          <w:tcPr>
            <w:tcW w:w="2448" w:type="dxa"/>
            <w:shd w:val="clear" w:color="auto" w:fill="auto"/>
          </w:tcPr>
          <w:p w14:paraId="6BF56CA1" w14:textId="77777777" w:rsidR="00E43055" w:rsidRPr="00E43055" w:rsidRDefault="00E43055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55">
              <w:rPr>
                <w:rFonts w:ascii="Times New Roman" w:hAnsi="Times New Roman" w:cs="Times New Roman"/>
                <w:sz w:val="24"/>
                <w:szCs w:val="24"/>
              </w:rPr>
              <w:t>Agency: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155435D" w14:textId="77777777" w:rsidR="00E43055" w:rsidRPr="00E43055" w:rsidRDefault="00E43055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55" w:rsidRPr="00E43055" w14:paraId="18E027B0" w14:textId="77777777" w:rsidTr="00E43055">
        <w:trPr>
          <w:jc w:val="center"/>
        </w:trPr>
        <w:tc>
          <w:tcPr>
            <w:tcW w:w="2448" w:type="dxa"/>
            <w:shd w:val="clear" w:color="auto" w:fill="auto"/>
          </w:tcPr>
          <w:p w14:paraId="2B6311AD" w14:textId="77777777" w:rsidR="00E43055" w:rsidRPr="00E43055" w:rsidRDefault="00E43055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55">
              <w:rPr>
                <w:rFonts w:ascii="Times New Roman" w:hAnsi="Times New Roman" w:cs="Times New Roman"/>
                <w:sz w:val="24"/>
                <w:szCs w:val="24"/>
              </w:rPr>
              <w:t>Field Instructor: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2A9D86A" w14:textId="77777777" w:rsidR="00E43055" w:rsidRPr="00E43055" w:rsidRDefault="00E43055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87" w:rsidRPr="00E43055" w14:paraId="53E0ACFF" w14:textId="77777777" w:rsidTr="00E43055">
        <w:trPr>
          <w:jc w:val="center"/>
        </w:trPr>
        <w:tc>
          <w:tcPr>
            <w:tcW w:w="2448" w:type="dxa"/>
            <w:shd w:val="clear" w:color="auto" w:fill="auto"/>
          </w:tcPr>
          <w:p w14:paraId="6A5F41DC" w14:textId="77777777" w:rsidR="00EA6387" w:rsidRPr="00E43055" w:rsidRDefault="00EA6387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Field Liaison:</w:t>
            </w:r>
          </w:p>
        </w:tc>
        <w:tc>
          <w:tcPr>
            <w:tcW w:w="2430" w:type="dxa"/>
            <w:shd w:val="clear" w:color="auto" w:fill="auto"/>
          </w:tcPr>
          <w:p w14:paraId="636E743B" w14:textId="77777777" w:rsidR="00EA6387" w:rsidRPr="00E43055" w:rsidRDefault="00EA6387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F6DD713" w14:textId="77777777" w:rsidR="00EA6387" w:rsidRPr="00E43055" w:rsidRDefault="00EA6387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55" w:rsidRPr="00E43055" w14:paraId="23D41491" w14:textId="77777777" w:rsidTr="00E43055">
        <w:trPr>
          <w:jc w:val="center"/>
        </w:trPr>
        <w:tc>
          <w:tcPr>
            <w:tcW w:w="2448" w:type="dxa"/>
            <w:shd w:val="clear" w:color="auto" w:fill="auto"/>
          </w:tcPr>
          <w:p w14:paraId="6D599C35" w14:textId="77777777" w:rsidR="00E43055" w:rsidRPr="00E43055" w:rsidRDefault="00E43055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55">
              <w:rPr>
                <w:rFonts w:ascii="Times New Roman" w:hAnsi="Times New Roman" w:cs="Times New Roman"/>
                <w:sz w:val="24"/>
                <w:szCs w:val="24"/>
              </w:rPr>
              <w:t>Semester:</w:t>
            </w:r>
          </w:p>
        </w:tc>
        <w:tc>
          <w:tcPr>
            <w:tcW w:w="2430" w:type="dxa"/>
            <w:shd w:val="clear" w:color="auto" w:fill="auto"/>
          </w:tcPr>
          <w:p w14:paraId="21CA9AD6" w14:textId="77777777" w:rsidR="00E43055" w:rsidRPr="00E43055" w:rsidRDefault="00E43055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55">
              <w:rPr>
                <w:rFonts w:ascii="Times New Roman" w:hAnsi="Times New Roman" w:cs="Times New Roman"/>
                <w:sz w:val="24"/>
                <w:szCs w:val="24"/>
              </w:rPr>
              <w:t>Fall 20_____</w:t>
            </w:r>
          </w:p>
        </w:tc>
        <w:tc>
          <w:tcPr>
            <w:tcW w:w="2790" w:type="dxa"/>
            <w:shd w:val="clear" w:color="auto" w:fill="auto"/>
          </w:tcPr>
          <w:p w14:paraId="74A2C7B3" w14:textId="77777777" w:rsidR="00E43055" w:rsidRPr="00E43055" w:rsidRDefault="00E43055" w:rsidP="00E4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55">
              <w:rPr>
                <w:rFonts w:ascii="Times New Roman" w:hAnsi="Times New Roman" w:cs="Times New Roman"/>
                <w:sz w:val="24"/>
                <w:szCs w:val="24"/>
              </w:rPr>
              <w:t>Spring 20 ____</w:t>
            </w:r>
          </w:p>
        </w:tc>
      </w:tr>
    </w:tbl>
    <w:p w14:paraId="1A25BFF1" w14:textId="77777777" w:rsidR="00E43055" w:rsidRDefault="00E43055" w:rsidP="00E43055">
      <w:pPr>
        <w:rPr>
          <w:rFonts w:ascii="Times New Roman" w:hAnsi="Times New Roman" w:cs="Times New Roman"/>
          <w:b/>
          <w:sz w:val="24"/>
          <w:szCs w:val="24"/>
        </w:rPr>
      </w:pPr>
    </w:p>
    <w:p w14:paraId="35413C0B" w14:textId="77777777" w:rsidR="002B6746" w:rsidRPr="002B6746" w:rsidRDefault="002B6746" w:rsidP="002B67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6746">
        <w:rPr>
          <w:rFonts w:ascii="Times New Roman" w:hAnsi="Times New Roman" w:cs="Times New Roman"/>
          <w:b/>
          <w:i/>
          <w:sz w:val="24"/>
          <w:szCs w:val="24"/>
        </w:rPr>
        <w:t>Evaluation Rating Instructions:</w:t>
      </w:r>
    </w:p>
    <w:p w14:paraId="22A95461" w14:textId="77777777" w:rsidR="002B6746" w:rsidRDefault="002B6746" w:rsidP="002B6746">
      <w:pPr>
        <w:rPr>
          <w:rFonts w:ascii="Times New Roman" w:hAnsi="Times New Roman" w:cs="Times New Roman"/>
          <w:sz w:val="24"/>
          <w:szCs w:val="24"/>
        </w:rPr>
      </w:pPr>
      <w:r w:rsidRPr="00ED2E64">
        <w:rPr>
          <w:rFonts w:ascii="Times New Roman" w:hAnsi="Times New Roman" w:cs="Times New Roman"/>
          <w:sz w:val="24"/>
          <w:szCs w:val="24"/>
        </w:rPr>
        <w:t xml:space="preserve">This document addresses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D2E64">
        <w:rPr>
          <w:rFonts w:ascii="Times New Roman" w:hAnsi="Times New Roman" w:cs="Times New Roman"/>
          <w:sz w:val="24"/>
          <w:szCs w:val="24"/>
        </w:rPr>
        <w:t>Midt</w:t>
      </w:r>
      <w:r>
        <w:rPr>
          <w:rFonts w:ascii="Times New Roman" w:hAnsi="Times New Roman" w:cs="Times New Roman"/>
          <w:sz w:val="24"/>
          <w:szCs w:val="24"/>
        </w:rPr>
        <w:t xml:space="preserve">erm Evaluation and essential social work skills and behaviors; please fill this out each semester and when </w:t>
      </w:r>
      <w:r w:rsidRPr="002F2E54">
        <w:rPr>
          <w:rFonts w:ascii="Times New Roman" w:eastAsia="Times New Roman" w:hAnsi="Times New Roman" w:cs="Times New Roman"/>
          <w:bCs/>
          <w:sz w:val="24"/>
          <w:szCs w:val="24"/>
        </w:rPr>
        <w:t>completing this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form, </w:t>
      </w:r>
      <w:r w:rsidRPr="002F2E54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it </w:t>
      </w:r>
      <w:r w:rsidRPr="002F2E54">
        <w:rPr>
          <w:rFonts w:ascii="Times New Roman" w:eastAsia="Times New Roman" w:hAnsi="Times New Roman" w:cs="Times New Roman"/>
          <w:bCs/>
          <w:sz w:val="24"/>
          <w:szCs w:val="24"/>
        </w:rPr>
        <w:t xml:space="preserve">in context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2F2E54">
        <w:rPr>
          <w:rFonts w:ascii="Times New Roman" w:eastAsia="Times New Roman" w:hAnsi="Times New Roman" w:cs="Times New Roman"/>
          <w:bCs/>
          <w:sz w:val="24"/>
          <w:szCs w:val="24"/>
        </w:rPr>
        <w:t>student’s Learning Agreement, including progress towards goals/objectives as written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F2E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6D3AB" w14:textId="77777777" w:rsidR="002B6746" w:rsidRDefault="002B6746" w:rsidP="002B6746">
      <w:pPr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The standard by which a field placement student is to be compared for evaluation rating purposes is that of a social work student at </w:t>
      </w:r>
      <w:r w:rsidR="00D90B5D">
        <w:rPr>
          <w:rFonts w:ascii="Times New Roman" w:hAnsi="Times New Roman" w:cs="Times New Roman"/>
          <w:sz w:val="24"/>
          <w:szCs w:val="24"/>
        </w:rPr>
        <w:t xml:space="preserve">the generalist practice level. </w:t>
      </w:r>
      <w:r w:rsidRPr="002B6746">
        <w:rPr>
          <w:rFonts w:ascii="Times New Roman" w:hAnsi="Times New Roman" w:cs="Times New Roman"/>
          <w:sz w:val="24"/>
          <w:szCs w:val="24"/>
        </w:rPr>
        <w:t>For example, a 1</w:t>
      </w:r>
      <w:r w:rsidRPr="002B67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B6746">
        <w:rPr>
          <w:rFonts w:ascii="Times New Roman" w:hAnsi="Times New Roman" w:cs="Times New Roman"/>
          <w:sz w:val="24"/>
          <w:szCs w:val="24"/>
        </w:rPr>
        <w:t xml:space="preserve"> semester BSW student’s performance should be measured against the expected level of practice competency of beginning BSW-level practitioner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33D6E" w14:textId="77777777" w:rsidR="002B6746" w:rsidRPr="002B6746" w:rsidRDefault="002B6746" w:rsidP="002B6746">
      <w:pPr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i/>
          <w:sz w:val="24"/>
          <w:szCs w:val="24"/>
        </w:rPr>
        <w:t>Rating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59"/>
        <w:gridCol w:w="6561"/>
      </w:tblGrid>
      <w:tr w:rsidR="002B6746" w:rsidRPr="002B6746" w14:paraId="5964E1C0" w14:textId="77777777" w:rsidTr="002B6746">
        <w:trPr>
          <w:trHeight w:val="566"/>
        </w:trPr>
        <w:tc>
          <w:tcPr>
            <w:tcW w:w="630" w:type="dxa"/>
            <w:shd w:val="clear" w:color="auto" w:fill="auto"/>
          </w:tcPr>
          <w:p w14:paraId="48189DE5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</w:tcPr>
          <w:p w14:paraId="736E3A79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6561" w:type="dxa"/>
            <w:shd w:val="clear" w:color="auto" w:fill="auto"/>
          </w:tcPr>
          <w:p w14:paraId="66C61D74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The field placement student CONSISTENTLY EXCEEDS expectations related to the identified behavior.</w:t>
            </w:r>
          </w:p>
        </w:tc>
      </w:tr>
      <w:tr w:rsidR="002B6746" w:rsidRPr="002B6746" w14:paraId="3CFD2A50" w14:textId="77777777" w:rsidTr="002B6746">
        <w:trPr>
          <w:trHeight w:val="566"/>
        </w:trPr>
        <w:tc>
          <w:tcPr>
            <w:tcW w:w="630" w:type="dxa"/>
            <w:shd w:val="clear" w:color="auto" w:fill="auto"/>
          </w:tcPr>
          <w:p w14:paraId="0E357133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</w:tcPr>
          <w:p w14:paraId="33445AF7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Proficient</w:t>
            </w:r>
          </w:p>
        </w:tc>
        <w:tc>
          <w:tcPr>
            <w:tcW w:w="6561" w:type="dxa"/>
            <w:shd w:val="clear" w:color="auto" w:fill="auto"/>
          </w:tcPr>
          <w:p w14:paraId="60627A5D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The field placement student CONSISTENTLY MEETS expectations related to the identified behavior.</w:t>
            </w:r>
          </w:p>
        </w:tc>
      </w:tr>
      <w:tr w:rsidR="002B6746" w:rsidRPr="002B6746" w14:paraId="183A20A6" w14:textId="77777777" w:rsidTr="002B6746">
        <w:tc>
          <w:tcPr>
            <w:tcW w:w="630" w:type="dxa"/>
            <w:shd w:val="clear" w:color="auto" w:fill="auto"/>
          </w:tcPr>
          <w:p w14:paraId="574D0173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</w:tcPr>
          <w:p w14:paraId="403D7012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Developing</w:t>
            </w:r>
          </w:p>
        </w:tc>
        <w:tc>
          <w:tcPr>
            <w:tcW w:w="6561" w:type="dxa"/>
            <w:shd w:val="clear" w:color="auto" w:fill="auto"/>
          </w:tcPr>
          <w:p w14:paraId="10012D78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The field placement student GENERALLY MEETS expectations related to the identified behavior.</w:t>
            </w:r>
          </w:p>
        </w:tc>
      </w:tr>
      <w:tr w:rsidR="002B6746" w:rsidRPr="002B6746" w14:paraId="7A48146C" w14:textId="77777777" w:rsidTr="002B6746">
        <w:tc>
          <w:tcPr>
            <w:tcW w:w="630" w:type="dxa"/>
            <w:shd w:val="clear" w:color="auto" w:fill="auto"/>
          </w:tcPr>
          <w:p w14:paraId="090341CC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</w:tcPr>
          <w:p w14:paraId="5CFFD925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Needs improvement</w:t>
            </w:r>
          </w:p>
        </w:tc>
        <w:tc>
          <w:tcPr>
            <w:tcW w:w="6561" w:type="dxa"/>
            <w:shd w:val="clear" w:color="auto" w:fill="auto"/>
          </w:tcPr>
          <w:p w14:paraId="5E3A3675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The field placement student INCONSISTENTLY MEETS expectations related to this identified behavior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B6746">
              <w:rPr>
                <w:rFonts w:ascii="Times New Roman" w:hAnsi="Times New Roman" w:cs="Times New Roman"/>
              </w:rPr>
              <w:t>There are performance indicators that the student can meet the expectations in the near future with additional guidance and direction.</w:t>
            </w:r>
          </w:p>
        </w:tc>
      </w:tr>
      <w:tr w:rsidR="002B6746" w:rsidRPr="002B6746" w14:paraId="312E495D" w14:textId="77777777" w:rsidTr="002B6746">
        <w:tc>
          <w:tcPr>
            <w:tcW w:w="630" w:type="dxa"/>
            <w:shd w:val="clear" w:color="auto" w:fill="auto"/>
          </w:tcPr>
          <w:p w14:paraId="3A445EFB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</w:tcPr>
          <w:p w14:paraId="6BFCA4D0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 xml:space="preserve">Unsatisfactory </w:t>
            </w:r>
          </w:p>
        </w:tc>
        <w:tc>
          <w:tcPr>
            <w:tcW w:w="6561" w:type="dxa"/>
            <w:shd w:val="clear" w:color="auto" w:fill="auto"/>
          </w:tcPr>
          <w:p w14:paraId="564BB367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Despite being given opportunities, the field placement student NEVER MEETS expectations related to this identified behavior.</w:t>
            </w:r>
          </w:p>
        </w:tc>
      </w:tr>
      <w:tr w:rsidR="002B6746" w:rsidRPr="002B6746" w14:paraId="60E0FCA2" w14:textId="77777777" w:rsidTr="002B6746">
        <w:tc>
          <w:tcPr>
            <w:tcW w:w="630" w:type="dxa"/>
            <w:shd w:val="clear" w:color="auto" w:fill="auto"/>
          </w:tcPr>
          <w:p w14:paraId="57C1518C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 xml:space="preserve">N/O </w:t>
            </w:r>
          </w:p>
        </w:tc>
        <w:tc>
          <w:tcPr>
            <w:tcW w:w="2159" w:type="dxa"/>
          </w:tcPr>
          <w:p w14:paraId="2E623CC1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1" w:type="dxa"/>
            <w:shd w:val="clear" w:color="auto" w:fill="auto"/>
          </w:tcPr>
          <w:p w14:paraId="09C18A3D" w14:textId="77777777" w:rsidR="002B6746" w:rsidRPr="002B6746" w:rsidRDefault="002B6746" w:rsidP="002B6746">
            <w:pPr>
              <w:rPr>
                <w:rFonts w:ascii="Times New Roman" w:hAnsi="Times New Roman" w:cs="Times New Roman"/>
              </w:rPr>
            </w:pPr>
            <w:r w:rsidRPr="002B6746">
              <w:rPr>
                <w:rFonts w:ascii="Times New Roman" w:hAnsi="Times New Roman" w:cs="Times New Roman"/>
              </w:rPr>
              <w:t>The field placement did not have an opportunity to demonstrate this identified behavior by the date of this evaluation.</w:t>
            </w:r>
          </w:p>
        </w:tc>
      </w:tr>
    </w:tbl>
    <w:p w14:paraId="3248AEB7" w14:textId="77777777" w:rsidR="002B6746" w:rsidRPr="002B6746" w:rsidRDefault="002B6746" w:rsidP="002B67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7205"/>
        <w:gridCol w:w="2535"/>
      </w:tblGrid>
      <w:tr w:rsidR="00834225" w:rsidRPr="00834225" w14:paraId="66DEFBE4" w14:textId="77777777" w:rsidTr="007F7B70">
        <w:tc>
          <w:tcPr>
            <w:tcW w:w="9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3707C" w14:textId="77777777" w:rsidR="002F2E54" w:rsidRPr="00ED2E64" w:rsidRDefault="00834225" w:rsidP="00ED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Essential Social Work Skills and Behaviors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 Midterm </w:t>
            </w:r>
            <w:r w:rsidR="00167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Evaluation</w:t>
            </w:r>
          </w:p>
        </w:tc>
      </w:tr>
      <w:tr w:rsidR="002F2E54" w:rsidRPr="00834225" w14:paraId="035833DA" w14:textId="77777777" w:rsidTr="002B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25889" w14:textId="77777777" w:rsidR="002F2E54" w:rsidRPr="00834225" w:rsidRDefault="002F2E54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B392B" w14:textId="77777777" w:rsidR="002F2E54" w:rsidRPr="00834225" w:rsidRDefault="002F2E54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 Work Students: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CDF58" w14:textId="77777777" w:rsidR="002F2E54" w:rsidRDefault="002F2E54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Midterm Rating </w:t>
            </w:r>
          </w:p>
          <w:p w14:paraId="6060F9B3" w14:textId="77777777" w:rsidR="002F2E54" w:rsidRPr="00834225" w:rsidRDefault="002F2E54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(1-5)</w:t>
            </w:r>
          </w:p>
        </w:tc>
      </w:tr>
      <w:tr w:rsidR="002F2E54" w:rsidRPr="00834225" w14:paraId="02722F81" w14:textId="77777777" w:rsidTr="002B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9F448" w14:textId="77777777" w:rsidR="002F2E54" w:rsidRPr="00834225" w:rsidRDefault="002F2E54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D4FF1" w14:textId="77777777" w:rsidR="002F2E54" w:rsidRPr="00834225" w:rsidRDefault="002F2E54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aintain professionalism in terms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dress and on time attendance</w:t>
            </w:r>
            <w:r w:rsidR="00E430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0859A" w14:textId="77777777" w:rsidR="002F2E54" w:rsidRPr="00834225" w:rsidRDefault="002F2E54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2E54" w:rsidRPr="00834225" w14:paraId="67C348E4" w14:textId="77777777" w:rsidTr="002B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51112" w14:textId="77777777" w:rsidR="002F2E54" w:rsidRPr="00834225" w:rsidRDefault="002F2E54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CDBFE" w14:textId="77777777" w:rsidR="002F2E54" w:rsidRPr="00834225" w:rsidRDefault="002F2E54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>stablish and maintain appropriate relationships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clients and agency personnel</w:t>
            </w:r>
            <w:r w:rsidR="00E430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0AB2A" w14:textId="77777777" w:rsidR="002F2E54" w:rsidRPr="00834225" w:rsidRDefault="002F2E54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2E54" w:rsidRPr="00834225" w14:paraId="76FACDB8" w14:textId="77777777" w:rsidTr="002B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03C7A" w14:textId="77777777" w:rsidR="002F2E54" w:rsidRPr="00834225" w:rsidRDefault="002F2E54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CF281" w14:textId="77777777" w:rsidR="002F2E54" w:rsidRPr="00834225" w:rsidRDefault="002F2E54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>ccept constructive feedback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make the necessary changes;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02512" w14:textId="77777777" w:rsidR="002F2E54" w:rsidRPr="00834225" w:rsidRDefault="002F2E54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2E54" w:rsidRPr="00834225" w14:paraId="18C4F6FE" w14:textId="77777777" w:rsidTr="002B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3162A" w14:textId="77777777" w:rsidR="002F2E54" w:rsidRPr="00834225" w:rsidRDefault="002F2E54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608BA" w14:textId="77777777" w:rsidR="002F2E54" w:rsidRPr="00834225" w:rsidRDefault="002F2E54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ngage in assigned tasks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complete in a timely manner;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97546" w14:textId="77777777" w:rsidR="002F2E54" w:rsidRPr="00834225" w:rsidRDefault="002F2E54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2E54" w:rsidRPr="00834225" w14:paraId="5011DF98" w14:textId="77777777" w:rsidTr="002B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42BCA" w14:textId="77777777" w:rsidR="002F2E54" w:rsidRPr="00834225" w:rsidRDefault="002F2E54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0C317" w14:textId="77777777" w:rsidR="002F2E54" w:rsidRPr="00834225" w:rsidRDefault="002F2E54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Effectively balance</w:t>
            </w:r>
            <w:r w:rsidR="002B6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field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 responsibilities;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939F9" w14:textId="77777777" w:rsidR="002F2E54" w:rsidRPr="00834225" w:rsidRDefault="002F2E54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2E54" w:rsidRPr="00834225" w14:paraId="79C68D38" w14:textId="77777777" w:rsidTr="002B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BB7C3" w14:textId="77777777" w:rsidR="002F2E54" w:rsidRPr="00834225" w:rsidRDefault="002F2E54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5A31C" w14:textId="77777777" w:rsidR="002F2E54" w:rsidRPr="00834225" w:rsidRDefault="002B6746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 for and</w:t>
            </w:r>
            <w:r w:rsidR="002F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actively participate in supervision including reviewing Learning Agreement</w:t>
            </w:r>
            <w:r w:rsidR="00DF6E5A">
              <w:rPr>
                <w:rFonts w:ascii="Times New Roman" w:eastAsia="Times New Roman" w:hAnsi="Times New Roman" w:cs="Times New Roman"/>
                <w:sz w:val="24"/>
                <w:szCs w:val="24"/>
              </w:rPr>
              <w:t>; and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F38E6" w14:textId="77777777" w:rsidR="002F2E54" w:rsidRPr="00834225" w:rsidRDefault="002F2E54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746" w:rsidRPr="00834225" w14:paraId="711CBE32" w14:textId="77777777" w:rsidTr="00DF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2489FD" w14:textId="77777777" w:rsidR="002B6746" w:rsidRDefault="002B6746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CE9770" w14:textId="77777777" w:rsidR="002B6746" w:rsidRPr="002B6746" w:rsidRDefault="00DF6E5A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6E5A">
              <w:rPr>
                <w:rFonts w:ascii="Times New Roman" w:eastAsia="Times New Roman" w:hAnsi="Times New Roman" w:cs="Times New Roman"/>
                <w:sz w:val="24"/>
                <w:szCs w:val="24"/>
              </w:rPr>
              <w:t>Engage in social work practice with knowledge of the impact of societal oppression on diverse groups and awareness of how personal biases influence attitudes and underlying assumptions. </w:t>
            </w:r>
            <w:r w:rsidR="002B6746" w:rsidRPr="00DF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946612" w14:textId="77777777" w:rsidR="002B6746" w:rsidRPr="002B6746" w:rsidRDefault="002B6746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6B96618" w14:textId="77777777" w:rsidR="00834225" w:rsidRDefault="00834225"/>
    <w:tbl>
      <w:tblPr>
        <w:tblW w:w="99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101"/>
        <w:gridCol w:w="1261"/>
        <w:gridCol w:w="1260"/>
      </w:tblGrid>
      <w:tr w:rsidR="007F7B70" w:rsidRPr="00167BC7" w14:paraId="22C01966" w14:textId="77777777" w:rsidTr="00257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8E9025" w14:textId="77777777" w:rsidR="007F7B70" w:rsidRDefault="007F7B70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CA4CD" w14:textId="77777777" w:rsidR="007F7B70" w:rsidRPr="00834225" w:rsidRDefault="007F7B70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8AF947" w14:textId="77777777" w:rsidR="007F7B70" w:rsidRPr="00167BC7" w:rsidRDefault="007F7B70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8A0A76" w14:textId="77777777" w:rsidR="007F7B70" w:rsidRPr="00167BC7" w:rsidRDefault="007F7B70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7F7B70" w:rsidRPr="00834225" w14:paraId="50600B2F" w14:textId="77777777" w:rsidTr="00257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9B314D" w14:textId="77777777" w:rsidR="007F7B70" w:rsidRPr="00834225" w:rsidRDefault="002B6746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F293E" w14:textId="77777777" w:rsidR="007F7B70" w:rsidRPr="00834225" w:rsidRDefault="007F7B70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your faculty field liaison met with you or scheduled a visit?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9E1A4C" w14:textId="77777777" w:rsidR="007F7B70" w:rsidRPr="00834225" w:rsidRDefault="007F7B70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63A93A" w14:textId="77777777" w:rsidR="007F7B70" w:rsidRPr="00834225" w:rsidRDefault="007F7B70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B70" w:rsidRPr="00834225" w14:paraId="6BC22506" w14:textId="77777777" w:rsidTr="00257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99E052" w14:textId="77777777" w:rsidR="007F7B70" w:rsidRPr="00834225" w:rsidRDefault="002B6746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F5FE4" w14:textId="77777777" w:rsidR="007F7B70" w:rsidRPr="00834225" w:rsidRDefault="00D44812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your student’s skills and </w:t>
            </w:r>
            <w:r w:rsidR="007F7B70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competencies emerging in a satisfactory manner?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4E66DA" w14:textId="77777777" w:rsidR="007F7B70" w:rsidRPr="00834225" w:rsidRDefault="007F7B70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CC7571" w14:textId="77777777" w:rsidR="007F7B70" w:rsidRPr="00834225" w:rsidRDefault="007F7B70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B70" w:rsidRPr="00834225" w14:paraId="4D85D798" w14:textId="77777777" w:rsidTr="00257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134122" w14:textId="77777777" w:rsidR="007F7B70" w:rsidRPr="00834225" w:rsidRDefault="002B6746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662D6" w14:textId="77777777" w:rsidR="007F7B70" w:rsidRPr="00834225" w:rsidRDefault="007F7B70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have concerns about your student’s </w:t>
            </w:r>
            <w:r w:rsidR="00257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skills,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competencie</w:t>
            </w:r>
            <w:r w:rsidR="00257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and/or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in field?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FA6908" w14:textId="77777777" w:rsidR="007F7B70" w:rsidRPr="00834225" w:rsidRDefault="007F7B70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9C4812" w14:textId="77777777" w:rsidR="007F7B70" w:rsidRPr="00834225" w:rsidRDefault="007F7B70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7" w:rsidRPr="00834225" w14:paraId="7FE8DC33" w14:textId="77777777" w:rsidTr="00257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ACC234" w14:textId="77777777" w:rsidR="00EA6387" w:rsidRDefault="002B6746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A31284" w14:textId="77777777" w:rsidR="00EA6387" w:rsidRDefault="00EA638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 you like your faculty field liaison to contact you about any concerns or questions?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0A32B1" w14:textId="77777777" w:rsidR="00EA6387" w:rsidRPr="00834225" w:rsidRDefault="00EA638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75085" w14:textId="77777777" w:rsidR="00EA6387" w:rsidRPr="00834225" w:rsidRDefault="00EA638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B70" w:rsidRPr="00834225" w14:paraId="159FE536" w14:textId="77777777" w:rsidTr="00257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49839" w14:textId="77777777" w:rsidR="007F7B70" w:rsidRDefault="002B6746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09ABF" w14:textId="77777777" w:rsidR="007F7B70" w:rsidRDefault="007F7B70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write </w:t>
            </w:r>
            <w:r w:rsidR="00E43055">
              <w:rPr>
                <w:rFonts w:ascii="Times New Roman" w:eastAsia="Times New Roman" w:hAnsi="Times New Roman" w:cs="Times New Roman"/>
                <w:sz w:val="24"/>
                <w:szCs w:val="24"/>
              </w:rPr>
              <w:t>a brief statement that describe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your student’s initial adaptation to the agency</w:t>
            </w:r>
            <w:r w:rsidR="002F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 their progress towards completing goals/objectives as listed on Learning Agreement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81D7BA3" w14:textId="77777777" w:rsidR="007F7B70" w:rsidRDefault="00ED2E64" w:rsidP="00ED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(text box)</w:t>
            </w:r>
          </w:p>
          <w:p w14:paraId="5E1CE591" w14:textId="77777777" w:rsidR="002B6746" w:rsidRPr="00834225" w:rsidRDefault="002B6746" w:rsidP="00ED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2913EC" w14:textId="77777777" w:rsidR="007F7B70" w:rsidRDefault="007F7B70" w:rsidP="00ED2E64"/>
    <w:p w14:paraId="6CEE0D43" w14:textId="77777777" w:rsidR="00716CFE" w:rsidRPr="00716CFE" w:rsidRDefault="00716CFE" w:rsidP="00716CF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16CFE">
        <w:rPr>
          <w:rFonts w:ascii="Times New Roman" w:eastAsia="Calibri" w:hAnsi="Times New Roman" w:cs="Times New Roman"/>
          <w:b/>
          <w:sz w:val="24"/>
        </w:rPr>
        <w:t>Midterm</w:t>
      </w:r>
      <w:r w:rsidRPr="00716CFE">
        <w:rPr>
          <w:rFonts w:ascii="Times New Roman" w:eastAsia="Calibri" w:hAnsi="Times New Roman" w:cs="Times New Roman"/>
          <w:sz w:val="24"/>
        </w:rPr>
        <w:t xml:space="preserve"> </w:t>
      </w:r>
      <w:r w:rsidRPr="00716CFE">
        <w:rPr>
          <w:rFonts w:ascii="Times New Roman" w:eastAsia="Calibri" w:hAnsi="Times New Roman" w:cs="Times New Roman"/>
          <w:b/>
          <w:sz w:val="24"/>
        </w:rPr>
        <w:t xml:space="preserve">Signatures:  </w:t>
      </w:r>
    </w:p>
    <w:p w14:paraId="037FBCF4" w14:textId="77777777" w:rsidR="00716CFE" w:rsidRPr="00716CFE" w:rsidRDefault="00716CFE" w:rsidP="00716CF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716CFE">
        <w:rPr>
          <w:rFonts w:ascii="Times New Roman" w:eastAsia="Calibri" w:hAnsi="Times New Roman" w:cs="Times New Roman"/>
          <w:sz w:val="24"/>
        </w:rPr>
        <w:t>Student:  _______________________________</w:t>
      </w:r>
    </w:p>
    <w:p w14:paraId="5680889F" w14:textId="77777777" w:rsidR="00716CFE" w:rsidRPr="00716CFE" w:rsidRDefault="00716CFE" w:rsidP="00716CF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716CFE">
        <w:rPr>
          <w:rFonts w:ascii="Times New Roman" w:eastAsia="Calibri" w:hAnsi="Times New Roman" w:cs="Times New Roman"/>
          <w:sz w:val="24"/>
        </w:rPr>
        <w:t>Field Instructor:  _________________________</w:t>
      </w:r>
    </w:p>
    <w:p w14:paraId="1C062D81" w14:textId="77777777" w:rsidR="00716CFE" w:rsidRPr="00716CFE" w:rsidRDefault="00716CFE" w:rsidP="00716CF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716CFE">
        <w:rPr>
          <w:rFonts w:ascii="Times New Roman" w:eastAsia="Calibri" w:hAnsi="Times New Roman" w:cs="Times New Roman"/>
          <w:sz w:val="24"/>
        </w:rPr>
        <w:t>Task Supervisor (if applicable):  _______________________________</w:t>
      </w:r>
    </w:p>
    <w:p w14:paraId="340C7D5D" w14:textId="77777777" w:rsidR="00716CFE" w:rsidRPr="00716CFE" w:rsidRDefault="00716CFE" w:rsidP="00716CFE">
      <w:pPr>
        <w:spacing w:after="0" w:line="360" w:lineRule="auto"/>
        <w:rPr>
          <w:rFonts w:ascii="Times New Roman" w:eastAsia="Calibri" w:hAnsi="Times New Roman" w:cs="Times New Roman"/>
          <w:sz w:val="24"/>
          <w:u w:val="single"/>
        </w:rPr>
      </w:pPr>
      <w:r w:rsidRPr="00716CFE">
        <w:rPr>
          <w:rFonts w:ascii="Times New Roman" w:eastAsia="Calibri" w:hAnsi="Times New Roman" w:cs="Times New Roman"/>
          <w:sz w:val="24"/>
        </w:rPr>
        <w:t>Faculty Field Liaison:  _______________________________________</w:t>
      </w:r>
    </w:p>
    <w:p w14:paraId="5E3227E8" w14:textId="77777777" w:rsidR="00716CFE" w:rsidRPr="00716CFE" w:rsidRDefault="00716CFE" w:rsidP="00716CF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16CFE">
        <w:rPr>
          <w:rFonts w:ascii="Times New Roman" w:eastAsia="Calibri" w:hAnsi="Times New Roman" w:cs="Times New Roman"/>
          <w:b/>
          <w:sz w:val="24"/>
        </w:rPr>
        <w:t>Total number of hours completed by midterm:</w:t>
      </w:r>
      <w:r w:rsidRPr="00716CFE">
        <w:rPr>
          <w:rFonts w:ascii="Times New Roman" w:eastAsia="Calibri" w:hAnsi="Times New Roman" w:cs="Times New Roman"/>
          <w:sz w:val="24"/>
        </w:rPr>
        <w:t xml:space="preserve"> _______________________</w:t>
      </w:r>
    </w:p>
    <w:p w14:paraId="4531E84A" w14:textId="77777777" w:rsidR="00716CFE" w:rsidRPr="00716CFE" w:rsidRDefault="00716CFE" w:rsidP="00716CFE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14:paraId="26A94623" w14:textId="77777777" w:rsidR="00716CFE" w:rsidRPr="00716CFE" w:rsidRDefault="00716CFE" w:rsidP="00716CFE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716CFE">
        <w:rPr>
          <w:rFonts w:ascii="Times New Roman" w:eastAsia="Calibri" w:hAnsi="Times New Roman" w:cs="Times New Roman"/>
          <w:i/>
          <w:sz w:val="24"/>
        </w:rPr>
        <w:t>The student’s signature does not imply agreement or disagreement with the evaluation; it indicates only that the student has read it.</w:t>
      </w:r>
    </w:p>
    <w:p w14:paraId="46F46BBB" w14:textId="77777777" w:rsidR="00716CFE" w:rsidRPr="00716CFE" w:rsidRDefault="00716CFE" w:rsidP="00716CF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9D5B58F" w14:textId="77777777" w:rsidR="00716CFE" w:rsidRPr="00716CFE" w:rsidRDefault="00716CFE" w:rsidP="00716CF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16CF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1C88" wp14:editId="640F3DF5">
                <wp:simplePos x="0" y="0"/>
                <wp:positionH relativeFrom="column">
                  <wp:posOffset>2066925</wp:posOffset>
                </wp:positionH>
                <wp:positionV relativeFrom="paragraph">
                  <wp:posOffset>40005</wp:posOffset>
                </wp:positionV>
                <wp:extent cx="4057650" cy="5429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52327" w14:textId="77777777" w:rsidR="00716CFE" w:rsidRDefault="00716CFE" w:rsidP="00716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1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3.15pt;width:319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">
                <v:textbox>
                  <w:txbxContent>
                    <w:p w14:paraId="13C52327" w14:textId="77777777" w:rsidR="00716CFE" w:rsidRDefault="00716CFE" w:rsidP="00716CFE"/>
                  </w:txbxContent>
                </v:textbox>
              </v:shape>
            </w:pict>
          </mc:Fallback>
        </mc:AlternateContent>
      </w:r>
      <w:r w:rsidRPr="00716CFE">
        <w:rPr>
          <w:rFonts w:ascii="Times New Roman" w:eastAsia="Calibri" w:hAnsi="Times New Roman" w:cs="Times New Roman"/>
          <w:sz w:val="24"/>
        </w:rPr>
        <w:t xml:space="preserve">Student’s Comments (optional): </w:t>
      </w:r>
    </w:p>
    <w:p w14:paraId="06A2F383" w14:textId="77777777" w:rsidR="00716CFE" w:rsidRPr="00716CFE" w:rsidRDefault="00716CFE" w:rsidP="00716CF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3464A3C9" w14:textId="77777777" w:rsidR="00716CFE" w:rsidRPr="00716CFE" w:rsidRDefault="00716CFE" w:rsidP="00ED2E64">
      <w:pPr>
        <w:rPr>
          <w:rFonts w:ascii="Times New Roman" w:hAnsi="Times New Roman" w:cs="Times New Roman"/>
        </w:rPr>
      </w:pPr>
    </w:p>
    <w:sectPr w:rsidR="00716CFE" w:rsidRPr="00716CFE" w:rsidSect="00ED2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2DDC" w14:textId="77777777" w:rsidR="00351BCA" w:rsidRDefault="00351BCA" w:rsidP="00D44812">
      <w:pPr>
        <w:spacing w:after="0" w:line="240" w:lineRule="auto"/>
      </w:pPr>
      <w:r>
        <w:separator/>
      </w:r>
    </w:p>
  </w:endnote>
  <w:endnote w:type="continuationSeparator" w:id="0">
    <w:p w14:paraId="03EC74DE" w14:textId="77777777" w:rsidR="00351BCA" w:rsidRDefault="00351BCA" w:rsidP="00D4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BE7E" w14:textId="77777777" w:rsidR="00D44812" w:rsidRDefault="00D44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113D" w14:textId="77777777" w:rsidR="00D44812" w:rsidRDefault="00D44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32F8" w14:textId="77777777" w:rsidR="00D44812" w:rsidRDefault="00D44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5D35" w14:textId="77777777" w:rsidR="00351BCA" w:rsidRDefault="00351BCA" w:rsidP="00D44812">
      <w:pPr>
        <w:spacing w:after="0" w:line="240" w:lineRule="auto"/>
      </w:pPr>
      <w:r>
        <w:separator/>
      </w:r>
    </w:p>
  </w:footnote>
  <w:footnote w:type="continuationSeparator" w:id="0">
    <w:p w14:paraId="120DA599" w14:textId="77777777" w:rsidR="00351BCA" w:rsidRDefault="00351BCA" w:rsidP="00D4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0C7C" w14:textId="77777777" w:rsidR="00D44812" w:rsidRDefault="00D44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9684" w14:textId="77777777" w:rsidR="00D44812" w:rsidRDefault="00D44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04D9" w14:textId="77777777" w:rsidR="00D44812" w:rsidRDefault="00D44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B233F"/>
    <w:multiLevelType w:val="hybridMultilevel"/>
    <w:tmpl w:val="A60C9A42"/>
    <w:lvl w:ilvl="0" w:tplc="89F63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A3A97"/>
    <w:multiLevelType w:val="hybridMultilevel"/>
    <w:tmpl w:val="2DAEC3E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25"/>
    <w:rsid w:val="00073A38"/>
    <w:rsid w:val="000C44B1"/>
    <w:rsid w:val="001022A3"/>
    <w:rsid w:val="00167BC7"/>
    <w:rsid w:val="002573B6"/>
    <w:rsid w:val="002B228A"/>
    <w:rsid w:val="002B6746"/>
    <w:rsid w:val="002F2E54"/>
    <w:rsid w:val="0033098B"/>
    <w:rsid w:val="00351BCA"/>
    <w:rsid w:val="003C4ADB"/>
    <w:rsid w:val="00556868"/>
    <w:rsid w:val="00716CFE"/>
    <w:rsid w:val="0075725E"/>
    <w:rsid w:val="00765177"/>
    <w:rsid w:val="007F7B70"/>
    <w:rsid w:val="00834225"/>
    <w:rsid w:val="00AA64C4"/>
    <w:rsid w:val="00D44812"/>
    <w:rsid w:val="00D90B5D"/>
    <w:rsid w:val="00DC3F22"/>
    <w:rsid w:val="00DF6E5A"/>
    <w:rsid w:val="00E43055"/>
    <w:rsid w:val="00E55016"/>
    <w:rsid w:val="00E642FB"/>
    <w:rsid w:val="00EA6387"/>
    <w:rsid w:val="00ED2E64"/>
    <w:rsid w:val="00F32752"/>
    <w:rsid w:val="00F6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EB0E2"/>
  <w15:chartTrackingRefBased/>
  <w15:docId w15:val="{0283CCB8-2B7A-4FA2-BDBB-3A42FF96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42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12"/>
  </w:style>
  <w:style w:type="paragraph" w:styleId="Footer">
    <w:name w:val="footer"/>
    <w:basedOn w:val="Normal"/>
    <w:link w:val="FooterChar"/>
    <w:uiPriority w:val="99"/>
    <w:unhideWhenUsed/>
    <w:rsid w:val="00D4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12"/>
  </w:style>
  <w:style w:type="paragraph" w:styleId="NoSpacing">
    <w:name w:val="No Spacing"/>
    <w:uiPriority w:val="1"/>
    <w:qFormat/>
    <w:rsid w:val="00ED2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DoIT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Ekas-Mueting</dc:creator>
  <cp:keywords/>
  <dc:description/>
  <cp:lastModifiedBy>Conor Aylsworth</cp:lastModifiedBy>
  <cp:revision>2</cp:revision>
  <dcterms:created xsi:type="dcterms:W3CDTF">2022-06-08T14:23:00Z</dcterms:created>
  <dcterms:modified xsi:type="dcterms:W3CDTF">2022-06-08T14:23:00Z</dcterms:modified>
</cp:coreProperties>
</file>